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59" w:rsidRDefault="00432A1D" w:rsidP="00432A1D">
      <w:pPr>
        <w:spacing w:line="240" w:lineRule="auto"/>
        <w:ind w:left="4962"/>
      </w:pPr>
      <w:r>
        <w:t xml:space="preserve"> </w:t>
      </w:r>
      <w:r w:rsidR="00504E59">
        <w:t>ИП Дмитриев Михаил Юрьевич</w:t>
      </w:r>
    </w:p>
    <w:p w:rsidR="00504E59" w:rsidRDefault="00DE3A9E" w:rsidP="00432A1D">
      <w:pPr>
        <w:spacing w:line="240" w:lineRule="auto"/>
        <w:ind w:left="4962"/>
      </w:pPr>
      <w:r>
        <w:t xml:space="preserve"> </w:t>
      </w:r>
      <w:r w:rsidR="00504E59">
        <w:t xml:space="preserve">г. Приморско-Ахтарск, ул. </w:t>
      </w:r>
      <w:r w:rsidR="006E3866">
        <w:t>Победы</w:t>
      </w:r>
      <w:r w:rsidR="00504E59">
        <w:t>,90</w:t>
      </w:r>
    </w:p>
    <w:p w:rsidR="00504E59" w:rsidRDefault="00432A1D" w:rsidP="00432A1D">
      <w:pPr>
        <w:spacing w:line="240" w:lineRule="auto"/>
        <w:ind w:left="4962"/>
      </w:pPr>
      <w:r>
        <w:t xml:space="preserve"> </w:t>
      </w:r>
      <w:r w:rsidR="00DE3A9E">
        <w:t>ИНН/</w:t>
      </w:r>
      <w:r w:rsidR="00504E59">
        <w:t>ОГРН</w:t>
      </w:r>
      <w:r w:rsidR="00DE3A9E">
        <w:t xml:space="preserve">  774329028219/</w:t>
      </w:r>
      <w:r w:rsidR="00504E59">
        <w:t>318237500452812</w:t>
      </w:r>
    </w:p>
    <w:p w:rsidR="00F0564E" w:rsidRPr="00504E59" w:rsidRDefault="00613B0D" w:rsidP="007824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ЗАМОРОЖЕННЫЕ ПОЛУФАБРИКАТЫ</w:t>
      </w:r>
    </w:p>
    <w:p w:rsidR="00504E59" w:rsidRDefault="00504E59" w:rsidP="0078247B">
      <w:pPr>
        <w:jc w:val="center"/>
      </w:pPr>
      <w:r>
        <w:t>В НАЛИЧИИ И ПОД ЗАКАЗ</w:t>
      </w:r>
    </w:p>
    <w:p w:rsidR="002F687C" w:rsidRDefault="006B33D0" w:rsidP="00432A1D">
      <w:pPr>
        <w:spacing w:after="0"/>
        <w:ind w:firstLine="567"/>
      </w:pPr>
      <w:r>
        <w:t xml:space="preserve"> П</w:t>
      </w:r>
      <w:r w:rsidR="002F687C">
        <w:t>редлагае</w:t>
      </w:r>
      <w:r w:rsidR="0078247B">
        <w:t>м</w:t>
      </w:r>
      <w:r w:rsidR="002F687C">
        <w:t xml:space="preserve"> сотрудничество компаниям, специализирующимся на торговле замороженной продукцией. </w:t>
      </w:r>
    </w:p>
    <w:p w:rsidR="0078247B" w:rsidRDefault="0078247B" w:rsidP="00432A1D">
      <w:pPr>
        <w:spacing w:after="0"/>
        <w:ind w:firstLine="567"/>
      </w:pPr>
      <w:r>
        <w:t xml:space="preserve">Наша продукция произведена из натуральных ингредиентов собственного производства, </w:t>
      </w:r>
      <w:r w:rsidR="0030432E">
        <w:t>высшего</w:t>
      </w:r>
      <w:r>
        <w:t xml:space="preserve"> качества. Поставляем продукцию в соответствии с требованиями конкретного заказчика</w:t>
      </w:r>
      <w:r w:rsidR="0030432E">
        <w:t>. Осуществляем поставки точно в срок. Товар сертифицирован.</w:t>
      </w:r>
    </w:p>
    <w:p w:rsidR="006E3866" w:rsidRDefault="006E3866" w:rsidP="006E3866">
      <w:pPr>
        <w:spacing w:after="0"/>
      </w:pPr>
    </w:p>
    <w:p w:rsidR="006B33D0" w:rsidRPr="006E3866" w:rsidRDefault="00DA1FF8" w:rsidP="006E3866">
      <w:pPr>
        <w:spacing w:after="0"/>
      </w:pPr>
      <w:r>
        <w:rPr>
          <w:b/>
          <w:sz w:val="32"/>
          <w:szCs w:val="32"/>
        </w:rPr>
        <w:t>С с</w:t>
      </w:r>
      <w:r w:rsidR="00504E59" w:rsidRPr="00504E59">
        <w:rPr>
          <w:b/>
          <w:sz w:val="32"/>
          <w:szCs w:val="32"/>
        </w:rPr>
        <w:t>ыром</w:t>
      </w:r>
      <w:r w:rsidR="00504E59">
        <w:rPr>
          <w:b/>
          <w:sz w:val="32"/>
          <w:szCs w:val="32"/>
        </w:rPr>
        <w:t>:</w:t>
      </w:r>
    </w:p>
    <w:p w:rsidR="00504E59" w:rsidRPr="006B33D0" w:rsidRDefault="00504E59" w:rsidP="006E3866">
      <w:pPr>
        <w:spacing w:after="0"/>
        <w:ind w:left="-709" w:firstLine="709"/>
        <w:rPr>
          <w:b/>
          <w:sz w:val="32"/>
          <w:szCs w:val="32"/>
        </w:rPr>
      </w:pPr>
      <w:r w:rsidRPr="00504E59">
        <w:rPr>
          <w:b/>
          <w:sz w:val="24"/>
          <w:szCs w:val="24"/>
        </w:rPr>
        <w:t>Наименование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F77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Цена за 1 кг.</w:t>
      </w:r>
      <w:r w:rsidR="000437B2">
        <w:rPr>
          <w:b/>
          <w:sz w:val="24"/>
          <w:szCs w:val="24"/>
        </w:rPr>
        <w:t xml:space="preserve"> (розница)</w:t>
      </w:r>
    </w:p>
    <w:p w:rsidR="00504E59" w:rsidRDefault="00504E59" w:rsidP="006E3866">
      <w:pPr>
        <w:pStyle w:val="a3"/>
        <w:numPr>
          <w:ilvl w:val="0"/>
          <w:numId w:val="1"/>
        </w:numPr>
        <w:spacing w:after="0"/>
        <w:ind w:left="284" w:hanging="284"/>
      </w:pPr>
      <w:r>
        <w:t>Вареники с сыром и зеленью</w:t>
      </w:r>
      <w:r w:rsidR="00510FC7" w:rsidRPr="00F30AE4">
        <w:tab/>
      </w:r>
      <w:r w:rsidR="00510FC7" w:rsidRPr="00F30AE4">
        <w:tab/>
      </w:r>
      <w:r w:rsidR="00510FC7" w:rsidRPr="00F30AE4">
        <w:tab/>
      </w:r>
      <w:r w:rsidR="00510FC7" w:rsidRPr="00F30AE4">
        <w:tab/>
      </w:r>
      <w:r w:rsidR="00510FC7" w:rsidRPr="006E3866">
        <w:t>260</w:t>
      </w:r>
      <w:r w:rsidR="00510FC7">
        <w:t>руб.</w:t>
      </w:r>
      <w:r>
        <w:tab/>
      </w:r>
      <w:r>
        <w:tab/>
      </w:r>
    </w:p>
    <w:p w:rsidR="00504E59" w:rsidRDefault="00504E59" w:rsidP="006E3866">
      <w:pPr>
        <w:pStyle w:val="a3"/>
        <w:numPr>
          <w:ilvl w:val="0"/>
          <w:numId w:val="1"/>
        </w:numPr>
        <w:spacing w:after="0"/>
      </w:pPr>
      <w:r>
        <w:t>«</w:t>
      </w:r>
      <w:proofErr w:type="spellStart"/>
      <w:r>
        <w:t>Чебурята</w:t>
      </w:r>
      <w:proofErr w:type="spellEnd"/>
      <w:r>
        <w:t>» с сыром и зеленью</w:t>
      </w:r>
      <w:r w:rsidR="00510FC7">
        <w:tab/>
      </w:r>
      <w:r w:rsidR="00510FC7">
        <w:tab/>
      </w:r>
      <w:r w:rsidR="00510FC7">
        <w:tab/>
      </w:r>
      <w:r w:rsidR="006E3866">
        <w:tab/>
      </w:r>
      <w:r w:rsidR="00510FC7">
        <w:t>235руб.</w:t>
      </w:r>
    </w:p>
    <w:p w:rsidR="00AF7747" w:rsidRDefault="00AF7747" w:rsidP="006E3866">
      <w:pPr>
        <w:pStyle w:val="a3"/>
        <w:numPr>
          <w:ilvl w:val="0"/>
          <w:numId w:val="1"/>
        </w:numPr>
        <w:spacing w:after="0"/>
      </w:pPr>
      <w:r>
        <w:t>Блинчики с сыром и зеленью</w:t>
      </w:r>
      <w:r w:rsidR="00FD23D5">
        <w:tab/>
      </w:r>
      <w:r w:rsidR="00FD23D5">
        <w:tab/>
      </w:r>
      <w:r w:rsidR="00FD23D5">
        <w:tab/>
      </w:r>
      <w:r w:rsidR="00FD23D5">
        <w:tab/>
        <w:t>245</w:t>
      </w:r>
      <w:r w:rsidR="00CE6534">
        <w:t xml:space="preserve"> </w:t>
      </w:r>
      <w:r w:rsidR="00FD23D5">
        <w:t>руб.</w:t>
      </w:r>
    </w:p>
    <w:p w:rsidR="006B33D0" w:rsidRDefault="00432A1D" w:rsidP="006E3866">
      <w:pPr>
        <w:pStyle w:val="a3"/>
        <w:numPr>
          <w:ilvl w:val="0"/>
          <w:numId w:val="1"/>
        </w:numPr>
        <w:spacing w:after="0"/>
      </w:pPr>
      <w:r>
        <w:t>Сырники</w:t>
      </w:r>
      <w:r w:rsidR="00510FC7">
        <w:tab/>
      </w:r>
      <w:r w:rsidR="00510FC7">
        <w:tab/>
      </w:r>
      <w:r w:rsidR="00510FC7">
        <w:tab/>
      </w:r>
      <w:r w:rsidR="00510FC7">
        <w:tab/>
      </w:r>
      <w:r w:rsidR="00510FC7">
        <w:tab/>
      </w:r>
      <w:r w:rsidR="00510FC7">
        <w:tab/>
      </w:r>
      <w:r w:rsidR="006E3866">
        <w:tab/>
      </w:r>
      <w:r w:rsidR="00510FC7">
        <w:t>240руб.</w:t>
      </w:r>
    </w:p>
    <w:p w:rsidR="00432A1D" w:rsidRDefault="00AF7747" w:rsidP="006E3866">
      <w:pPr>
        <w:spacing w:after="0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E3866">
        <w:rPr>
          <w:b/>
          <w:sz w:val="32"/>
          <w:szCs w:val="32"/>
        </w:rPr>
        <w:tab/>
      </w:r>
    </w:p>
    <w:p w:rsidR="00AF7747" w:rsidRDefault="00AF7747" w:rsidP="00432A1D">
      <w:pPr>
        <w:spacing w:after="0"/>
        <w:ind w:left="-851" w:firstLine="851"/>
        <w:rPr>
          <w:b/>
          <w:sz w:val="32"/>
          <w:szCs w:val="32"/>
        </w:rPr>
      </w:pPr>
      <w:r w:rsidRPr="00AF7747">
        <w:rPr>
          <w:b/>
          <w:sz w:val="32"/>
          <w:szCs w:val="32"/>
        </w:rPr>
        <w:t>С рыбой</w:t>
      </w:r>
      <w:r>
        <w:rPr>
          <w:b/>
          <w:sz w:val="32"/>
          <w:szCs w:val="32"/>
        </w:rPr>
        <w:t>:</w:t>
      </w:r>
    </w:p>
    <w:p w:rsidR="00AF7747" w:rsidRPr="006E3866" w:rsidRDefault="00AF7747" w:rsidP="006E3866">
      <w:pPr>
        <w:spacing w:after="0"/>
        <w:ind w:left="-851"/>
        <w:rPr>
          <w:b/>
          <w:sz w:val="24"/>
          <w:szCs w:val="24"/>
        </w:rPr>
      </w:pPr>
      <w:r>
        <w:rPr>
          <w:b/>
        </w:rPr>
        <w:t xml:space="preserve">   </w:t>
      </w:r>
      <w:r w:rsidR="006B33D0">
        <w:rPr>
          <w:b/>
        </w:rPr>
        <w:tab/>
      </w:r>
      <w:r w:rsidRPr="00507836">
        <w:rPr>
          <w:b/>
          <w:sz w:val="24"/>
          <w:szCs w:val="24"/>
        </w:rPr>
        <w:t>Наименование</w:t>
      </w:r>
      <w:r w:rsidRPr="00507836">
        <w:rPr>
          <w:b/>
          <w:sz w:val="24"/>
          <w:szCs w:val="24"/>
        </w:rPr>
        <w:tab/>
      </w:r>
      <w:r w:rsidRPr="00507836">
        <w:rPr>
          <w:b/>
          <w:sz w:val="24"/>
          <w:szCs w:val="24"/>
        </w:rPr>
        <w:tab/>
      </w:r>
      <w:r w:rsidRPr="00507836">
        <w:rPr>
          <w:b/>
          <w:sz w:val="24"/>
          <w:szCs w:val="24"/>
        </w:rPr>
        <w:tab/>
      </w:r>
      <w:r w:rsidRPr="00507836">
        <w:rPr>
          <w:b/>
          <w:sz w:val="24"/>
          <w:szCs w:val="24"/>
        </w:rPr>
        <w:tab/>
      </w:r>
      <w:r w:rsidRPr="00507836">
        <w:rPr>
          <w:b/>
          <w:sz w:val="24"/>
          <w:szCs w:val="24"/>
        </w:rPr>
        <w:tab/>
      </w:r>
      <w:r w:rsidRPr="00507836">
        <w:rPr>
          <w:b/>
          <w:sz w:val="24"/>
          <w:szCs w:val="24"/>
        </w:rPr>
        <w:tab/>
        <w:t>Цена за 1 кг</w:t>
      </w:r>
      <w:r>
        <w:rPr>
          <w:b/>
        </w:rPr>
        <w:t>.</w:t>
      </w:r>
      <w:r w:rsidR="000437B2">
        <w:rPr>
          <w:b/>
        </w:rPr>
        <w:t xml:space="preserve"> (розница)</w:t>
      </w:r>
    </w:p>
    <w:p w:rsidR="00504E59" w:rsidRDefault="00AF7747" w:rsidP="006E3866">
      <w:pPr>
        <w:pStyle w:val="a3"/>
        <w:numPr>
          <w:ilvl w:val="0"/>
          <w:numId w:val="2"/>
        </w:numPr>
        <w:spacing w:after="0"/>
        <w:ind w:left="284" w:hanging="284"/>
      </w:pPr>
      <w:r w:rsidRPr="00AF7747">
        <w:t>Пельмени</w:t>
      </w:r>
      <w:r w:rsidR="00DA1FF8">
        <w:t xml:space="preserve">  рыбные  по</w:t>
      </w:r>
      <w:r w:rsidR="003C1020">
        <w:t>-домаш</w:t>
      </w:r>
      <w:r w:rsidR="00DA1FF8">
        <w:t>нему</w:t>
      </w:r>
      <w:r w:rsidR="00510FC7">
        <w:tab/>
      </w:r>
      <w:r w:rsidR="00510FC7">
        <w:tab/>
      </w:r>
      <w:r w:rsidR="006E3866">
        <w:tab/>
      </w:r>
      <w:r w:rsidR="00510FC7">
        <w:t>215руб.</w:t>
      </w:r>
    </w:p>
    <w:p w:rsidR="00AF7747" w:rsidRDefault="00AF7747" w:rsidP="006E3866">
      <w:pPr>
        <w:pStyle w:val="a3"/>
        <w:numPr>
          <w:ilvl w:val="0"/>
          <w:numId w:val="2"/>
        </w:numPr>
        <w:spacing w:after="0"/>
        <w:ind w:left="284" w:hanging="284"/>
      </w:pPr>
      <w:r>
        <w:t>Котлеты  « КУБАНСКИЕ»</w:t>
      </w:r>
      <w:r w:rsidR="00507836">
        <w:t xml:space="preserve"> </w:t>
      </w:r>
      <w:r w:rsidR="00510FC7">
        <w:tab/>
      </w:r>
      <w:r w:rsidR="00510FC7">
        <w:tab/>
      </w:r>
      <w:r w:rsidR="00510FC7">
        <w:tab/>
      </w:r>
      <w:r w:rsidR="00510FC7">
        <w:tab/>
      </w:r>
      <w:r w:rsidR="006E3866">
        <w:tab/>
      </w:r>
      <w:r w:rsidR="00510FC7">
        <w:t>245руб.</w:t>
      </w:r>
    </w:p>
    <w:p w:rsidR="00AF7747" w:rsidRDefault="00DA1FF8" w:rsidP="006E3866">
      <w:pPr>
        <w:pStyle w:val="a3"/>
        <w:numPr>
          <w:ilvl w:val="0"/>
          <w:numId w:val="2"/>
        </w:numPr>
        <w:spacing w:after="0"/>
        <w:ind w:left="284" w:hanging="284"/>
      </w:pPr>
      <w:r>
        <w:t>Котлеты  «СТАНИЧНЫЕ</w:t>
      </w:r>
      <w:r w:rsidR="00AF7747">
        <w:t>»</w:t>
      </w:r>
      <w:r w:rsidR="00510FC7">
        <w:tab/>
      </w:r>
      <w:r w:rsidR="00510FC7">
        <w:tab/>
      </w:r>
      <w:r w:rsidR="00510FC7">
        <w:tab/>
      </w:r>
      <w:r w:rsidR="00510FC7">
        <w:tab/>
      </w:r>
      <w:r w:rsidR="006E3866">
        <w:tab/>
      </w:r>
      <w:r w:rsidR="00510FC7">
        <w:t>245руб.</w:t>
      </w:r>
      <w:r w:rsidR="00507836">
        <w:t xml:space="preserve">      </w:t>
      </w:r>
    </w:p>
    <w:p w:rsidR="00AF7747" w:rsidRDefault="00DA1FF8" w:rsidP="006E3866">
      <w:pPr>
        <w:pStyle w:val="a3"/>
        <w:numPr>
          <w:ilvl w:val="0"/>
          <w:numId w:val="2"/>
        </w:numPr>
        <w:spacing w:after="0"/>
        <w:ind w:left="284" w:hanging="284"/>
      </w:pPr>
      <w:r>
        <w:t>Манты  РЫБНЫЕ</w:t>
      </w:r>
      <w:r w:rsidR="00AF7747">
        <w:t xml:space="preserve"> </w:t>
      </w:r>
      <w:r w:rsidR="00510FC7">
        <w:tab/>
      </w:r>
      <w:r w:rsidR="00510FC7">
        <w:tab/>
      </w:r>
      <w:r w:rsidR="00510FC7">
        <w:tab/>
      </w:r>
      <w:r w:rsidR="00510FC7">
        <w:tab/>
      </w:r>
      <w:r w:rsidR="00510FC7">
        <w:tab/>
      </w:r>
      <w:r w:rsidR="006E3866">
        <w:tab/>
      </w:r>
      <w:r w:rsidR="00510FC7">
        <w:t>215руб.</w:t>
      </w:r>
      <w:r w:rsidR="00AF7747">
        <w:t xml:space="preserve">                                                                                                                                        </w:t>
      </w:r>
    </w:p>
    <w:p w:rsidR="00432A1D" w:rsidRDefault="00432A1D" w:rsidP="00432A1D">
      <w:pPr>
        <w:spacing w:after="0"/>
        <w:rPr>
          <w:b/>
          <w:sz w:val="32"/>
          <w:szCs w:val="32"/>
        </w:rPr>
      </w:pPr>
    </w:p>
    <w:p w:rsidR="00AF7747" w:rsidRPr="00432A1D" w:rsidRDefault="00AF7747" w:rsidP="00432A1D">
      <w:pPr>
        <w:spacing w:after="0"/>
        <w:rPr>
          <w:b/>
          <w:sz w:val="32"/>
          <w:szCs w:val="32"/>
        </w:rPr>
      </w:pPr>
      <w:r w:rsidRPr="00432A1D">
        <w:rPr>
          <w:b/>
          <w:sz w:val="32"/>
          <w:szCs w:val="32"/>
        </w:rPr>
        <w:t>С капустой</w:t>
      </w:r>
      <w:r w:rsidR="004662F3">
        <w:rPr>
          <w:b/>
          <w:sz w:val="32"/>
          <w:szCs w:val="32"/>
        </w:rPr>
        <w:t>:</w:t>
      </w:r>
    </w:p>
    <w:p w:rsidR="00AF7747" w:rsidRPr="00432A1D" w:rsidRDefault="00AF7747" w:rsidP="00432A1D">
      <w:pPr>
        <w:spacing w:after="0"/>
        <w:rPr>
          <w:b/>
          <w:sz w:val="24"/>
          <w:szCs w:val="24"/>
        </w:rPr>
      </w:pPr>
      <w:r w:rsidRPr="00432A1D">
        <w:rPr>
          <w:b/>
          <w:sz w:val="24"/>
          <w:szCs w:val="24"/>
        </w:rPr>
        <w:t>Наименование</w:t>
      </w:r>
      <w:r w:rsidR="00507836" w:rsidRPr="00432A1D">
        <w:rPr>
          <w:b/>
          <w:sz w:val="24"/>
          <w:szCs w:val="24"/>
        </w:rPr>
        <w:tab/>
      </w:r>
      <w:r w:rsidR="00507836" w:rsidRPr="00432A1D">
        <w:rPr>
          <w:b/>
          <w:sz w:val="24"/>
          <w:szCs w:val="24"/>
        </w:rPr>
        <w:tab/>
      </w:r>
      <w:r w:rsidR="00507836" w:rsidRPr="00432A1D">
        <w:rPr>
          <w:b/>
          <w:sz w:val="24"/>
          <w:szCs w:val="24"/>
        </w:rPr>
        <w:tab/>
      </w:r>
      <w:r w:rsidR="00507836" w:rsidRPr="00432A1D">
        <w:rPr>
          <w:b/>
          <w:sz w:val="24"/>
          <w:szCs w:val="24"/>
        </w:rPr>
        <w:tab/>
      </w:r>
      <w:r w:rsidR="00507836" w:rsidRPr="00432A1D">
        <w:rPr>
          <w:b/>
          <w:sz w:val="24"/>
          <w:szCs w:val="24"/>
        </w:rPr>
        <w:tab/>
      </w:r>
      <w:r w:rsidR="00507836" w:rsidRPr="00432A1D">
        <w:rPr>
          <w:b/>
          <w:sz w:val="24"/>
          <w:szCs w:val="24"/>
        </w:rPr>
        <w:tab/>
        <w:t>Цена за 1 кг.</w:t>
      </w:r>
      <w:r w:rsidR="000437B2">
        <w:rPr>
          <w:b/>
          <w:sz w:val="24"/>
          <w:szCs w:val="24"/>
        </w:rPr>
        <w:t xml:space="preserve"> (розница)</w:t>
      </w:r>
    </w:p>
    <w:p w:rsidR="00AF7747" w:rsidRDefault="00AF7747" w:rsidP="00432A1D">
      <w:pPr>
        <w:pStyle w:val="a3"/>
        <w:numPr>
          <w:ilvl w:val="0"/>
          <w:numId w:val="4"/>
        </w:numPr>
        <w:spacing w:after="0"/>
        <w:ind w:left="284" w:hanging="284"/>
      </w:pPr>
      <w:r>
        <w:t>«</w:t>
      </w:r>
      <w:proofErr w:type="spellStart"/>
      <w:r>
        <w:t>Чебурята</w:t>
      </w:r>
      <w:proofErr w:type="spellEnd"/>
      <w:r>
        <w:t xml:space="preserve"> » с капустой и зеленью</w:t>
      </w:r>
      <w:r w:rsidR="00510FC7">
        <w:tab/>
      </w:r>
      <w:r w:rsidR="00510FC7">
        <w:tab/>
      </w:r>
      <w:r w:rsidR="00510FC7">
        <w:tab/>
      </w:r>
      <w:r w:rsidR="006E3866">
        <w:tab/>
      </w:r>
      <w:r w:rsidR="00FF6F63">
        <w:t>150</w:t>
      </w:r>
      <w:r w:rsidR="00510FC7">
        <w:t>руб.</w:t>
      </w:r>
    </w:p>
    <w:p w:rsidR="00AF7747" w:rsidRDefault="00AF7747" w:rsidP="00432A1D">
      <w:pPr>
        <w:pStyle w:val="a3"/>
        <w:numPr>
          <w:ilvl w:val="0"/>
          <w:numId w:val="4"/>
        </w:numPr>
        <w:spacing w:after="0"/>
        <w:ind w:left="284" w:hanging="284"/>
      </w:pPr>
      <w:r>
        <w:t>Вареники с капустой и зеленью</w:t>
      </w:r>
      <w:r w:rsidR="00510FC7">
        <w:tab/>
      </w:r>
      <w:r w:rsidR="00510FC7">
        <w:tab/>
      </w:r>
      <w:r w:rsidR="00510FC7">
        <w:tab/>
      </w:r>
      <w:r w:rsidR="006E3866">
        <w:tab/>
      </w:r>
      <w:r w:rsidR="00FF6F63">
        <w:t>147</w:t>
      </w:r>
      <w:r w:rsidR="00510FC7">
        <w:t>руб.</w:t>
      </w:r>
    </w:p>
    <w:p w:rsidR="00432A1D" w:rsidRDefault="00432A1D" w:rsidP="00432A1D">
      <w:pPr>
        <w:pStyle w:val="a3"/>
        <w:spacing w:after="0"/>
        <w:ind w:left="0"/>
        <w:rPr>
          <w:b/>
          <w:sz w:val="32"/>
          <w:szCs w:val="32"/>
        </w:rPr>
      </w:pPr>
    </w:p>
    <w:p w:rsidR="006B33D0" w:rsidRDefault="00AF7747" w:rsidP="00432A1D">
      <w:pPr>
        <w:pStyle w:val="a3"/>
        <w:spacing w:after="0"/>
        <w:ind w:left="0"/>
        <w:rPr>
          <w:b/>
          <w:sz w:val="32"/>
          <w:szCs w:val="32"/>
        </w:rPr>
      </w:pPr>
      <w:r w:rsidRPr="00AF7747">
        <w:rPr>
          <w:b/>
          <w:sz w:val="32"/>
          <w:szCs w:val="32"/>
        </w:rPr>
        <w:t>С картофелем</w:t>
      </w:r>
      <w:r w:rsidR="004662F3">
        <w:rPr>
          <w:b/>
          <w:sz w:val="32"/>
          <w:szCs w:val="32"/>
        </w:rPr>
        <w:t>:</w:t>
      </w:r>
    </w:p>
    <w:p w:rsidR="00507836" w:rsidRPr="006B33D0" w:rsidRDefault="00507836" w:rsidP="00432A1D">
      <w:pPr>
        <w:pStyle w:val="a3"/>
        <w:spacing w:after="0"/>
        <w:ind w:left="0"/>
        <w:rPr>
          <w:b/>
          <w:sz w:val="32"/>
          <w:szCs w:val="32"/>
        </w:rPr>
      </w:pPr>
      <w:r w:rsidRPr="006B33D0">
        <w:rPr>
          <w:b/>
          <w:sz w:val="24"/>
          <w:szCs w:val="24"/>
        </w:rPr>
        <w:t>Наименование</w:t>
      </w:r>
      <w:r w:rsidRPr="006B33D0">
        <w:rPr>
          <w:b/>
          <w:sz w:val="24"/>
          <w:szCs w:val="24"/>
        </w:rPr>
        <w:tab/>
      </w:r>
      <w:r w:rsidRPr="006B33D0">
        <w:rPr>
          <w:b/>
          <w:sz w:val="24"/>
          <w:szCs w:val="24"/>
        </w:rPr>
        <w:tab/>
      </w:r>
      <w:r w:rsidRPr="006B33D0">
        <w:rPr>
          <w:b/>
          <w:sz w:val="24"/>
          <w:szCs w:val="24"/>
        </w:rPr>
        <w:tab/>
      </w:r>
      <w:r w:rsidRPr="006B33D0">
        <w:rPr>
          <w:b/>
          <w:sz w:val="24"/>
          <w:szCs w:val="24"/>
        </w:rPr>
        <w:tab/>
      </w:r>
      <w:r w:rsidRPr="006B33D0">
        <w:rPr>
          <w:b/>
          <w:sz w:val="24"/>
          <w:szCs w:val="24"/>
        </w:rPr>
        <w:tab/>
      </w:r>
      <w:r w:rsidRPr="006B33D0">
        <w:rPr>
          <w:b/>
          <w:sz w:val="24"/>
          <w:szCs w:val="24"/>
        </w:rPr>
        <w:tab/>
        <w:t>Цена за 1 кг.</w:t>
      </w:r>
      <w:r w:rsidR="000437B2">
        <w:rPr>
          <w:b/>
          <w:sz w:val="24"/>
          <w:szCs w:val="24"/>
        </w:rPr>
        <w:t xml:space="preserve"> (розница)</w:t>
      </w:r>
    </w:p>
    <w:p w:rsidR="00507836" w:rsidRDefault="00432A1D" w:rsidP="00432A1D">
      <w:pPr>
        <w:pStyle w:val="a3"/>
        <w:numPr>
          <w:ilvl w:val="0"/>
          <w:numId w:val="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Вареники с картофелем и луком</w:t>
      </w:r>
      <w:r w:rsidR="00510FC7">
        <w:rPr>
          <w:sz w:val="24"/>
          <w:szCs w:val="24"/>
        </w:rPr>
        <w:tab/>
      </w:r>
      <w:r w:rsidR="00510FC7">
        <w:rPr>
          <w:sz w:val="24"/>
          <w:szCs w:val="24"/>
        </w:rPr>
        <w:tab/>
      </w:r>
      <w:r w:rsidR="006E3866">
        <w:rPr>
          <w:sz w:val="24"/>
          <w:szCs w:val="24"/>
        </w:rPr>
        <w:tab/>
      </w:r>
      <w:r w:rsidR="00FF6F63">
        <w:rPr>
          <w:sz w:val="24"/>
          <w:szCs w:val="24"/>
        </w:rPr>
        <w:t>147</w:t>
      </w:r>
      <w:r w:rsidR="00510FC7">
        <w:rPr>
          <w:sz w:val="24"/>
          <w:szCs w:val="24"/>
        </w:rPr>
        <w:t>руб.</w:t>
      </w:r>
    </w:p>
    <w:p w:rsidR="00DE3A9E" w:rsidRDefault="00DE3A9E" w:rsidP="006E3866">
      <w:pPr>
        <w:pStyle w:val="a3"/>
        <w:spacing w:after="0"/>
        <w:ind w:left="244"/>
        <w:rPr>
          <w:sz w:val="24"/>
          <w:szCs w:val="24"/>
        </w:rPr>
      </w:pPr>
    </w:p>
    <w:p w:rsidR="006B33D0" w:rsidRDefault="006B33D0" w:rsidP="00432A1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ВЫПУСТИМ ЛЮБОЙ </w:t>
      </w:r>
      <w:r w:rsidR="0030432E">
        <w:rPr>
          <w:sz w:val="24"/>
          <w:szCs w:val="24"/>
        </w:rPr>
        <w:t xml:space="preserve">ДРУГОЙ </w:t>
      </w:r>
      <w:r>
        <w:rPr>
          <w:sz w:val="24"/>
          <w:szCs w:val="24"/>
        </w:rPr>
        <w:t>ВИД ПОЛУФАБРИКАТОВ ПОД ВАШ ЗАКАЗ.</w:t>
      </w:r>
    </w:p>
    <w:p w:rsidR="000437B2" w:rsidRDefault="000437B2" w:rsidP="00432A1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ЦЕНА ДЛЯ ОПТОВЫХ ПОКУПАТЕЛЕЙ КОРРЕКТИРУЕТСЯ ПО ДОГОВОРЕННОСТИ</w:t>
      </w:r>
    </w:p>
    <w:p w:rsidR="00507836" w:rsidRDefault="00507836" w:rsidP="00507836">
      <w:pPr>
        <w:pStyle w:val="a3"/>
        <w:ind w:left="-131"/>
        <w:rPr>
          <w:sz w:val="24"/>
          <w:szCs w:val="24"/>
        </w:rPr>
      </w:pPr>
    </w:p>
    <w:p w:rsidR="00F30AE4" w:rsidRDefault="00F30AE4" w:rsidP="00507836">
      <w:pPr>
        <w:pStyle w:val="a3"/>
        <w:ind w:left="-13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1020" w:rsidRPr="00510FC7" w:rsidRDefault="00510FC7" w:rsidP="00507836">
      <w:pPr>
        <w:pStyle w:val="a3"/>
        <w:ind w:left="-131"/>
        <w:rPr>
          <w:sz w:val="24"/>
          <w:szCs w:val="24"/>
        </w:rPr>
      </w:pPr>
      <w:r w:rsidRPr="00510FC7">
        <w:rPr>
          <w:sz w:val="24"/>
          <w:szCs w:val="24"/>
        </w:rPr>
        <w:t xml:space="preserve"> </w:t>
      </w:r>
    </w:p>
    <w:sectPr w:rsidR="003C1020" w:rsidRPr="00510FC7" w:rsidSect="006B33D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28F"/>
    <w:multiLevelType w:val="hybridMultilevel"/>
    <w:tmpl w:val="FA866B36"/>
    <w:lvl w:ilvl="0" w:tplc="9AD6AD62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" w15:restartNumberingAfterBreak="0">
    <w:nsid w:val="44327670"/>
    <w:multiLevelType w:val="hybridMultilevel"/>
    <w:tmpl w:val="3626B7A0"/>
    <w:lvl w:ilvl="0" w:tplc="115A11D4">
      <w:start w:val="1"/>
      <w:numFmt w:val="decimal"/>
      <w:lvlText w:val="%1."/>
      <w:lvlJc w:val="left"/>
      <w:pPr>
        <w:ind w:left="-13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5BD166F"/>
    <w:multiLevelType w:val="hybridMultilevel"/>
    <w:tmpl w:val="EDB85E36"/>
    <w:lvl w:ilvl="0" w:tplc="62C241C8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C40F0A"/>
    <w:multiLevelType w:val="hybridMultilevel"/>
    <w:tmpl w:val="CAE2B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D6A8A"/>
    <w:multiLevelType w:val="hybridMultilevel"/>
    <w:tmpl w:val="D1FC36C6"/>
    <w:lvl w:ilvl="0" w:tplc="63F4255E">
      <w:start w:val="1"/>
      <w:numFmt w:val="decimal"/>
      <w:lvlText w:val="%1."/>
      <w:lvlJc w:val="left"/>
      <w:pPr>
        <w:ind w:left="22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 w15:restartNumberingAfterBreak="0">
    <w:nsid w:val="68A25522"/>
    <w:multiLevelType w:val="hybridMultilevel"/>
    <w:tmpl w:val="CC042CB2"/>
    <w:lvl w:ilvl="0" w:tplc="F92EDE54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E59"/>
    <w:rsid w:val="000437B2"/>
    <w:rsid w:val="002F687C"/>
    <w:rsid w:val="0030432E"/>
    <w:rsid w:val="003C1020"/>
    <w:rsid w:val="00432A1D"/>
    <w:rsid w:val="004662F3"/>
    <w:rsid w:val="00504E59"/>
    <w:rsid w:val="00507836"/>
    <w:rsid w:val="00510FC7"/>
    <w:rsid w:val="00613B0D"/>
    <w:rsid w:val="006B33D0"/>
    <w:rsid w:val="006E3866"/>
    <w:rsid w:val="0078247B"/>
    <w:rsid w:val="0091394C"/>
    <w:rsid w:val="009D6C8E"/>
    <w:rsid w:val="00AF7747"/>
    <w:rsid w:val="00CE6534"/>
    <w:rsid w:val="00D13344"/>
    <w:rsid w:val="00DA1FF8"/>
    <w:rsid w:val="00DE3A9E"/>
    <w:rsid w:val="00F0564E"/>
    <w:rsid w:val="00F30AE4"/>
    <w:rsid w:val="00FD23D5"/>
    <w:rsid w:val="00FE5A95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A433"/>
  <w15:docId w15:val="{28365FFB-ADB0-4CB9-AC24-D70B68A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6</cp:revision>
  <cp:lastPrinted>2019-06-06T06:28:00Z</cp:lastPrinted>
  <dcterms:created xsi:type="dcterms:W3CDTF">2019-06-06T05:50:00Z</dcterms:created>
  <dcterms:modified xsi:type="dcterms:W3CDTF">2019-06-06T10:02:00Z</dcterms:modified>
</cp:coreProperties>
</file>